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BC" w:rsidRPr="00316236" w:rsidRDefault="00D82EBC" w:rsidP="00992C52">
      <w:pPr>
        <w:pStyle w:val="a3"/>
        <w:ind w:left="7371" w:hanging="701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</w:t>
      </w:r>
      <w:r w:rsidR="00992C52">
        <w:rPr>
          <w:rFonts w:ascii="Times New Roman" w:hAnsi="Times New Roman"/>
          <w:b/>
          <w:i/>
        </w:rPr>
        <w:t xml:space="preserve">                             </w:t>
      </w:r>
      <w:r>
        <w:rPr>
          <w:rFonts w:ascii="Times New Roman" w:hAnsi="Times New Roman"/>
          <w:b/>
          <w:i/>
        </w:rPr>
        <w:t xml:space="preserve"> Утверждено            </w:t>
      </w:r>
      <w:r w:rsidRPr="00AB1BDA">
        <w:rPr>
          <w:rFonts w:ascii="Times New Roman" w:hAnsi="Times New Roman"/>
          <w:b/>
          <w:i/>
        </w:rPr>
        <w:t xml:space="preserve">   </w:t>
      </w:r>
    </w:p>
    <w:p w:rsidR="00D82EBC" w:rsidRPr="00316236" w:rsidRDefault="00D82EBC" w:rsidP="00D82EBC">
      <w:pPr>
        <w:pStyle w:val="a3"/>
        <w:ind w:left="6663" w:firstLine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Правлением  Пензенской ТПП </w:t>
      </w:r>
    </w:p>
    <w:p w:rsidR="00992C52" w:rsidRDefault="00D82EBC" w:rsidP="00D82EBC">
      <w:pPr>
        <w:pStyle w:val="a3"/>
        <w:ind w:left="6804" w:hanging="1275"/>
        <w:jc w:val="both"/>
        <w:rPr>
          <w:rFonts w:ascii="Times New Roman" w:hAnsi="Times New Roman"/>
          <w:i/>
        </w:rPr>
      </w:pPr>
      <w:r w:rsidRPr="00316236"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</w:t>
      </w:r>
      <w:r w:rsidR="005B478C">
        <w:rPr>
          <w:rFonts w:ascii="Times New Roman" w:hAnsi="Times New Roman"/>
          <w:i/>
        </w:rPr>
        <w:t>Протокол</w:t>
      </w:r>
      <w:r w:rsidR="00992C52">
        <w:rPr>
          <w:rFonts w:ascii="Times New Roman" w:hAnsi="Times New Roman"/>
          <w:i/>
        </w:rPr>
        <w:t xml:space="preserve"> </w:t>
      </w:r>
      <w:r w:rsidR="005B478C">
        <w:rPr>
          <w:rFonts w:ascii="Times New Roman" w:hAnsi="Times New Roman"/>
          <w:i/>
        </w:rPr>
        <w:t>№1</w:t>
      </w:r>
      <w:r>
        <w:rPr>
          <w:rFonts w:ascii="Times New Roman" w:hAnsi="Times New Roman"/>
          <w:i/>
        </w:rPr>
        <w:t xml:space="preserve">      </w:t>
      </w:r>
    </w:p>
    <w:p w:rsidR="00D82EBC" w:rsidRDefault="00D82EBC" w:rsidP="00992C52">
      <w:pPr>
        <w:pStyle w:val="a3"/>
        <w:ind w:left="6804" w:hanging="432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       </w:t>
      </w:r>
      <w:r w:rsidRPr="00133028">
        <w:rPr>
          <w:rFonts w:ascii="Times New Roman" w:hAnsi="Times New Roman"/>
          <w:i/>
          <w:u w:val="single"/>
        </w:rPr>
        <w:t xml:space="preserve">от « </w:t>
      </w:r>
      <w:r>
        <w:rPr>
          <w:rFonts w:ascii="Times New Roman" w:hAnsi="Times New Roman"/>
          <w:i/>
          <w:u w:val="single"/>
        </w:rPr>
        <w:t>08</w:t>
      </w:r>
      <w:r w:rsidRPr="00133028">
        <w:rPr>
          <w:rFonts w:ascii="Times New Roman" w:hAnsi="Times New Roman"/>
          <w:i/>
          <w:u w:val="single"/>
        </w:rPr>
        <w:t xml:space="preserve"> »_</w:t>
      </w:r>
      <w:r>
        <w:rPr>
          <w:rFonts w:ascii="Times New Roman" w:hAnsi="Times New Roman"/>
          <w:i/>
          <w:u w:val="single"/>
        </w:rPr>
        <w:t>декабря</w:t>
      </w:r>
      <w:r w:rsidRPr="00133028">
        <w:rPr>
          <w:rFonts w:ascii="Times New Roman" w:hAnsi="Times New Roman"/>
          <w:i/>
          <w:u w:val="single"/>
        </w:rPr>
        <w:t>_201</w:t>
      </w:r>
      <w:r>
        <w:rPr>
          <w:rFonts w:ascii="Times New Roman" w:hAnsi="Times New Roman"/>
          <w:i/>
          <w:u w:val="single"/>
        </w:rPr>
        <w:t>6</w:t>
      </w:r>
      <w:r w:rsidR="00992C52">
        <w:rPr>
          <w:rFonts w:ascii="Times New Roman" w:hAnsi="Times New Roman"/>
          <w:i/>
          <w:u w:val="single"/>
        </w:rPr>
        <w:t xml:space="preserve"> </w:t>
      </w:r>
      <w:r w:rsidRPr="00133028">
        <w:rPr>
          <w:rFonts w:ascii="Times New Roman" w:hAnsi="Times New Roman"/>
          <w:i/>
          <w:u w:val="single"/>
        </w:rPr>
        <w:t>г.</w:t>
      </w:r>
      <w:r>
        <w:rPr>
          <w:rFonts w:ascii="Times New Roman" w:hAnsi="Times New Roman"/>
          <w:i/>
          <w:u w:val="single"/>
        </w:rPr>
        <w:t xml:space="preserve"> </w:t>
      </w:r>
    </w:p>
    <w:p w:rsidR="00D82EBC" w:rsidRDefault="00D82EBC" w:rsidP="00D82EB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D82EBC" w:rsidRPr="002D5CA2" w:rsidRDefault="00D82EBC" w:rsidP="00D82EBC">
      <w:pPr>
        <w:pStyle w:val="a3"/>
        <w:ind w:left="360"/>
        <w:jc w:val="both"/>
        <w:rPr>
          <w:rFonts w:ascii="Times New Roman" w:hAnsi="Times New Roman"/>
          <w:i/>
        </w:rPr>
      </w:pPr>
    </w:p>
    <w:p w:rsidR="009301B9" w:rsidRPr="002D5CA2" w:rsidRDefault="009301B9" w:rsidP="009301B9">
      <w:pPr>
        <w:pStyle w:val="a3"/>
        <w:ind w:left="360"/>
        <w:jc w:val="center"/>
        <w:rPr>
          <w:rFonts w:ascii="Times New Roman" w:hAnsi="Times New Roman"/>
          <w:b/>
          <w:i/>
        </w:rPr>
      </w:pPr>
    </w:p>
    <w:p w:rsidR="009301B9" w:rsidRDefault="009301B9" w:rsidP="009301B9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01B9" w:rsidRPr="00612807" w:rsidRDefault="009301B9" w:rsidP="009301B9">
      <w:pPr>
        <w:pStyle w:val="a3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612807">
        <w:rPr>
          <w:rFonts w:ascii="Times New Roman" w:hAnsi="Times New Roman"/>
          <w:b/>
          <w:sz w:val="32"/>
          <w:szCs w:val="32"/>
        </w:rPr>
        <w:t xml:space="preserve">Члены Палаты имеют право </w:t>
      </w:r>
    </w:p>
    <w:p w:rsidR="009301B9" w:rsidRPr="00612807" w:rsidRDefault="009301B9" w:rsidP="009301B9">
      <w:pPr>
        <w:pStyle w:val="a3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612807">
        <w:rPr>
          <w:rFonts w:ascii="Times New Roman" w:hAnsi="Times New Roman"/>
          <w:b/>
          <w:sz w:val="32"/>
          <w:szCs w:val="32"/>
        </w:rPr>
        <w:t xml:space="preserve">бесплатного </w:t>
      </w:r>
    </w:p>
    <w:p w:rsidR="009301B9" w:rsidRPr="00612807" w:rsidRDefault="009301B9" w:rsidP="009301B9">
      <w:pPr>
        <w:pStyle w:val="a3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612807">
        <w:rPr>
          <w:rFonts w:ascii="Times New Roman" w:hAnsi="Times New Roman"/>
          <w:b/>
          <w:sz w:val="32"/>
          <w:szCs w:val="32"/>
        </w:rPr>
        <w:t>получения следующих услуг</w:t>
      </w:r>
    </w:p>
    <w:p w:rsidR="009301B9" w:rsidRDefault="009301B9" w:rsidP="009301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9301B9" w:rsidRDefault="009301B9" w:rsidP="00AB54C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с законодательными и исполнительными органами власти, общественными объединениями с целью защиты интересов предпринимательства.</w:t>
      </w:r>
    </w:p>
    <w:p w:rsidR="009301B9" w:rsidRPr="000944B6" w:rsidRDefault="009301B9" w:rsidP="00AB54C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работе клубов и комитетов, созданных при </w:t>
      </w:r>
      <w:r w:rsidR="00992C52">
        <w:rPr>
          <w:rFonts w:ascii="Times New Roman" w:hAnsi="Times New Roman"/>
          <w:sz w:val="28"/>
          <w:szCs w:val="28"/>
        </w:rPr>
        <w:t xml:space="preserve">Пензенской </w:t>
      </w:r>
      <w:r>
        <w:rPr>
          <w:rFonts w:ascii="Times New Roman" w:hAnsi="Times New Roman"/>
          <w:sz w:val="28"/>
          <w:szCs w:val="28"/>
        </w:rPr>
        <w:t>ТПП.</w:t>
      </w:r>
    </w:p>
    <w:p w:rsidR="009301B9" w:rsidRPr="00992C52" w:rsidRDefault="009301B9" w:rsidP="00AB54C3">
      <w:pPr>
        <w:pStyle w:val="a6"/>
        <w:numPr>
          <w:ilvl w:val="0"/>
          <w:numId w:val="1"/>
        </w:numPr>
        <w:tabs>
          <w:tab w:val="left" w:pos="14220"/>
        </w:tabs>
        <w:ind w:left="426" w:right="872"/>
        <w:jc w:val="both"/>
        <w:rPr>
          <w:sz w:val="28"/>
          <w:szCs w:val="28"/>
        </w:rPr>
      </w:pPr>
      <w:r w:rsidRPr="00992C52">
        <w:rPr>
          <w:sz w:val="28"/>
          <w:szCs w:val="28"/>
        </w:rPr>
        <w:t>По</w:t>
      </w:r>
      <w:r w:rsidR="00992C52" w:rsidRPr="00992C52">
        <w:rPr>
          <w:sz w:val="28"/>
          <w:szCs w:val="28"/>
        </w:rPr>
        <w:t xml:space="preserve">лучение информационных изданий </w:t>
      </w:r>
      <w:r w:rsidRPr="00992C52">
        <w:rPr>
          <w:sz w:val="28"/>
          <w:szCs w:val="28"/>
        </w:rPr>
        <w:t>Палаты.</w:t>
      </w:r>
    </w:p>
    <w:p w:rsidR="009301B9" w:rsidRPr="00992C52" w:rsidRDefault="009301B9" w:rsidP="00AB54C3">
      <w:pPr>
        <w:pStyle w:val="a6"/>
        <w:numPr>
          <w:ilvl w:val="0"/>
          <w:numId w:val="1"/>
        </w:numPr>
        <w:tabs>
          <w:tab w:val="left" w:pos="14220"/>
        </w:tabs>
        <w:ind w:left="426" w:right="-2"/>
        <w:jc w:val="both"/>
        <w:rPr>
          <w:sz w:val="28"/>
          <w:szCs w:val="28"/>
        </w:rPr>
      </w:pPr>
      <w:r w:rsidRPr="00992C52">
        <w:rPr>
          <w:sz w:val="28"/>
          <w:szCs w:val="28"/>
        </w:rPr>
        <w:t xml:space="preserve">Размещение коммерческих предложений о членах Палаты на сайте </w:t>
      </w:r>
      <w:r w:rsidR="00AB54C3">
        <w:rPr>
          <w:sz w:val="28"/>
          <w:szCs w:val="28"/>
        </w:rPr>
        <w:t xml:space="preserve">Пензенской </w:t>
      </w:r>
      <w:r w:rsidRPr="00992C52">
        <w:rPr>
          <w:sz w:val="28"/>
          <w:szCs w:val="28"/>
        </w:rPr>
        <w:t xml:space="preserve">ТПП. </w:t>
      </w:r>
    </w:p>
    <w:p w:rsidR="009301B9" w:rsidRPr="00992C52" w:rsidRDefault="009301B9" w:rsidP="00AB54C3">
      <w:pPr>
        <w:pStyle w:val="a6"/>
        <w:numPr>
          <w:ilvl w:val="0"/>
          <w:numId w:val="1"/>
        </w:numPr>
        <w:tabs>
          <w:tab w:val="left" w:pos="14220"/>
        </w:tabs>
        <w:ind w:left="426" w:right="872"/>
        <w:jc w:val="both"/>
        <w:rPr>
          <w:sz w:val="28"/>
          <w:szCs w:val="28"/>
        </w:rPr>
      </w:pPr>
      <w:r w:rsidRPr="00992C52">
        <w:rPr>
          <w:sz w:val="28"/>
          <w:szCs w:val="28"/>
        </w:rPr>
        <w:t xml:space="preserve">Получение Каталога </w:t>
      </w:r>
      <w:proofErr w:type="spellStart"/>
      <w:proofErr w:type="gramStart"/>
      <w:r w:rsidRPr="00992C52">
        <w:rPr>
          <w:sz w:val="28"/>
          <w:szCs w:val="28"/>
        </w:rPr>
        <w:t>бизнес-партнеров</w:t>
      </w:r>
      <w:proofErr w:type="spellEnd"/>
      <w:proofErr w:type="gramEnd"/>
      <w:r w:rsidRPr="00992C52">
        <w:rPr>
          <w:sz w:val="28"/>
          <w:szCs w:val="28"/>
        </w:rPr>
        <w:t xml:space="preserve"> </w:t>
      </w:r>
      <w:r w:rsidR="00992C52" w:rsidRPr="00992C52">
        <w:rPr>
          <w:sz w:val="28"/>
          <w:szCs w:val="28"/>
        </w:rPr>
        <w:t xml:space="preserve">Пензенской </w:t>
      </w:r>
      <w:r w:rsidRPr="00992C52">
        <w:rPr>
          <w:sz w:val="28"/>
          <w:szCs w:val="28"/>
        </w:rPr>
        <w:t>ТПП.</w:t>
      </w:r>
    </w:p>
    <w:p w:rsidR="009301B9" w:rsidRPr="00992C52" w:rsidRDefault="009301B9" w:rsidP="00AB54C3">
      <w:pPr>
        <w:pStyle w:val="a6"/>
        <w:numPr>
          <w:ilvl w:val="0"/>
          <w:numId w:val="1"/>
        </w:numPr>
        <w:tabs>
          <w:tab w:val="left" w:pos="14220"/>
        </w:tabs>
        <w:ind w:left="426" w:right="872"/>
        <w:jc w:val="both"/>
        <w:rPr>
          <w:sz w:val="28"/>
          <w:szCs w:val="28"/>
        </w:rPr>
      </w:pPr>
      <w:r w:rsidRPr="00992C52">
        <w:rPr>
          <w:sz w:val="28"/>
          <w:szCs w:val="28"/>
        </w:rPr>
        <w:t>Поиск деловых партнеров в России и за рубежом.</w:t>
      </w:r>
    </w:p>
    <w:p w:rsidR="009301B9" w:rsidRPr="00992C52" w:rsidRDefault="009301B9" w:rsidP="00AB54C3">
      <w:pPr>
        <w:pStyle w:val="a6"/>
        <w:numPr>
          <w:ilvl w:val="0"/>
          <w:numId w:val="1"/>
        </w:numPr>
        <w:tabs>
          <w:tab w:val="left" w:pos="14220"/>
        </w:tabs>
        <w:ind w:left="426" w:right="-2"/>
        <w:jc w:val="both"/>
        <w:rPr>
          <w:sz w:val="28"/>
          <w:szCs w:val="28"/>
        </w:rPr>
      </w:pPr>
      <w:r w:rsidRPr="00992C52">
        <w:rPr>
          <w:sz w:val="28"/>
          <w:szCs w:val="28"/>
        </w:rPr>
        <w:t>Информирование о деловых предложениях предприятий организаций России и других стран мира.</w:t>
      </w:r>
    </w:p>
    <w:p w:rsidR="009301B9" w:rsidRPr="00992C52" w:rsidRDefault="009301B9" w:rsidP="00AB54C3">
      <w:pPr>
        <w:pStyle w:val="a6"/>
        <w:numPr>
          <w:ilvl w:val="0"/>
          <w:numId w:val="1"/>
        </w:numPr>
        <w:tabs>
          <w:tab w:val="left" w:pos="14220"/>
        </w:tabs>
        <w:ind w:left="426" w:right="-2"/>
        <w:jc w:val="both"/>
        <w:rPr>
          <w:sz w:val="28"/>
          <w:szCs w:val="28"/>
        </w:rPr>
      </w:pPr>
      <w:r w:rsidRPr="00992C52">
        <w:rPr>
          <w:sz w:val="28"/>
          <w:szCs w:val="28"/>
        </w:rPr>
        <w:t>Информирование о программах обучения, стажировках, конференциях и семинарах, выставочно-ярмарочных мероприятиях и иных мероприятиях, проводимых в России и за рубежом.</w:t>
      </w:r>
    </w:p>
    <w:p w:rsidR="009301B9" w:rsidRPr="00992C52" w:rsidRDefault="009301B9" w:rsidP="00AB54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92C52">
        <w:rPr>
          <w:sz w:val="28"/>
          <w:szCs w:val="28"/>
        </w:rPr>
        <w:t>Проведение первичных консультации по оценке собственности, экспертизе товаров, разработке и регистрации товарных знаков и коммерческих обозначений.</w:t>
      </w:r>
    </w:p>
    <w:p w:rsidR="009301B9" w:rsidRPr="00992C52" w:rsidRDefault="009301B9" w:rsidP="00AB54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92C52">
        <w:rPr>
          <w:sz w:val="28"/>
          <w:szCs w:val="28"/>
        </w:rPr>
        <w:t>Консультации по вопросам таможенного оформления.</w:t>
      </w:r>
    </w:p>
    <w:p w:rsidR="009301B9" w:rsidRPr="00992C52" w:rsidRDefault="009301B9" w:rsidP="00AB54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92C52">
        <w:rPr>
          <w:sz w:val="28"/>
          <w:szCs w:val="28"/>
        </w:rPr>
        <w:t>Консультации по получению сертификата ключа подписи для работы на электронных торговых площадках.</w:t>
      </w:r>
    </w:p>
    <w:p w:rsidR="009301B9" w:rsidRPr="00992C52" w:rsidRDefault="009301B9" w:rsidP="00AB54C3">
      <w:pPr>
        <w:pStyle w:val="a6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92C52">
        <w:rPr>
          <w:sz w:val="28"/>
          <w:szCs w:val="28"/>
        </w:rPr>
        <w:t xml:space="preserve">Участие во встречах межрегиональных и международных делегаций, в торгово-экономических миссиях, презентациях, «круглых столах» и других мероприятиях Палаты, проводимых в </w:t>
      </w:r>
      <w:proofErr w:type="gramStart"/>
      <w:r w:rsidRPr="00992C52">
        <w:rPr>
          <w:sz w:val="28"/>
          <w:szCs w:val="28"/>
        </w:rPr>
        <w:t>г</w:t>
      </w:r>
      <w:proofErr w:type="gramEnd"/>
      <w:r w:rsidRPr="00992C52">
        <w:rPr>
          <w:sz w:val="28"/>
          <w:szCs w:val="28"/>
        </w:rPr>
        <w:t>. Пензе и Пензенской области.</w:t>
      </w:r>
    </w:p>
    <w:sectPr w:rsidR="009301B9" w:rsidRPr="00992C52" w:rsidSect="00E55D81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A39"/>
    <w:multiLevelType w:val="hybridMultilevel"/>
    <w:tmpl w:val="A4FC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1B9"/>
    <w:rsid w:val="000009BA"/>
    <w:rsid w:val="000208DE"/>
    <w:rsid w:val="00027624"/>
    <w:rsid w:val="00030BDC"/>
    <w:rsid w:val="00031A4E"/>
    <w:rsid w:val="00036536"/>
    <w:rsid w:val="000456D1"/>
    <w:rsid w:val="000518FB"/>
    <w:rsid w:val="00066AB2"/>
    <w:rsid w:val="00070C54"/>
    <w:rsid w:val="00070DD4"/>
    <w:rsid w:val="0007619D"/>
    <w:rsid w:val="00076FD3"/>
    <w:rsid w:val="000870B0"/>
    <w:rsid w:val="0009016C"/>
    <w:rsid w:val="00097107"/>
    <w:rsid w:val="000A0C4B"/>
    <w:rsid w:val="000A4405"/>
    <w:rsid w:val="000A7A84"/>
    <w:rsid w:val="000B1DA2"/>
    <w:rsid w:val="000B3BC0"/>
    <w:rsid w:val="000B51FB"/>
    <w:rsid w:val="000B530A"/>
    <w:rsid w:val="000B6B4C"/>
    <w:rsid w:val="000C521C"/>
    <w:rsid w:val="000D22F5"/>
    <w:rsid w:val="000D277F"/>
    <w:rsid w:val="000D4F64"/>
    <w:rsid w:val="000D6137"/>
    <w:rsid w:val="000D6D4D"/>
    <w:rsid w:val="000E2D0F"/>
    <w:rsid w:val="000E7667"/>
    <w:rsid w:val="000F163D"/>
    <w:rsid w:val="000F7D27"/>
    <w:rsid w:val="00102515"/>
    <w:rsid w:val="001301C8"/>
    <w:rsid w:val="00131FC8"/>
    <w:rsid w:val="00143159"/>
    <w:rsid w:val="00161202"/>
    <w:rsid w:val="0016142B"/>
    <w:rsid w:val="001744EE"/>
    <w:rsid w:val="00177A07"/>
    <w:rsid w:val="00182576"/>
    <w:rsid w:val="00187182"/>
    <w:rsid w:val="001923FB"/>
    <w:rsid w:val="001962EB"/>
    <w:rsid w:val="00196403"/>
    <w:rsid w:val="001966AB"/>
    <w:rsid w:val="001977A7"/>
    <w:rsid w:val="001A4824"/>
    <w:rsid w:val="001A744A"/>
    <w:rsid w:val="001C1E8E"/>
    <w:rsid w:val="001E5172"/>
    <w:rsid w:val="001F1710"/>
    <w:rsid w:val="00211A44"/>
    <w:rsid w:val="00217151"/>
    <w:rsid w:val="00223D3F"/>
    <w:rsid w:val="002275B5"/>
    <w:rsid w:val="002432A4"/>
    <w:rsid w:val="00271DDC"/>
    <w:rsid w:val="00273C6E"/>
    <w:rsid w:val="002743BF"/>
    <w:rsid w:val="002875BC"/>
    <w:rsid w:val="00296247"/>
    <w:rsid w:val="002A02F8"/>
    <w:rsid w:val="002B10F0"/>
    <w:rsid w:val="002B6042"/>
    <w:rsid w:val="002C1EEA"/>
    <w:rsid w:val="002C2E4B"/>
    <w:rsid w:val="002C5A3F"/>
    <w:rsid w:val="002C632E"/>
    <w:rsid w:val="002C73A3"/>
    <w:rsid w:val="00300138"/>
    <w:rsid w:val="00300619"/>
    <w:rsid w:val="003278D7"/>
    <w:rsid w:val="0033019B"/>
    <w:rsid w:val="00337C48"/>
    <w:rsid w:val="00343D19"/>
    <w:rsid w:val="003556D4"/>
    <w:rsid w:val="00360A16"/>
    <w:rsid w:val="00363398"/>
    <w:rsid w:val="00386679"/>
    <w:rsid w:val="00386753"/>
    <w:rsid w:val="00387D13"/>
    <w:rsid w:val="003945E4"/>
    <w:rsid w:val="003948FE"/>
    <w:rsid w:val="003A2C25"/>
    <w:rsid w:val="003B21FB"/>
    <w:rsid w:val="003B73AE"/>
    <w:rsid w:val="003C2D43"/>
    <w:rsid w:val="003D482D"/>
    <w:rsid w:val="003E42A5"/>
    <w:rsid w:val="00403204"/>
    <w:rsid w:val="00404E44"/>
    <w:rsid w:val="004172FA"/>
    <w:rsid w:val="0042739F"/>
    <w:rsid w:val="004354D3"/>
    <w:rsid w:val="004552F3"/>
    <w:rsid w:val="004623C6"/>
    <w:rsid w:val="004629F1"/>
    <w:rsid w:val="00477535"/>
    <w:rsid w:val="004B1E53"/>
    <w:rsid w:val="004B366F"/>
    <w:rsid w:val="004D3740"/>
    <w:rsid w:val="004D42B9"/>
    <w:rsid w:val="004E04F7"/>
    <w:rsid w:val="004E0BDA"/>
    <w:rsid w:val="004F7ACE"/>
    <w:rsid w:val="00537B6B"/>
    <w:rsid w:val="00545F79"/>
    <w:rsid w:val="00551FFD"/>
    <w:rsid w:val="005611EA"/>
    <w:rsid w:val="00565CC6"/>
    <w:rsid w:val="0057201A"/>
    <w:rsid w:val="005739F9"/>
    <w:rsid w:val="00573F46"/>
    <w:rsid w:val="0057648C"/>
    <w:rsid w:val="005823F9"/>
    <w:rsid w:val="00594966"/>
    <w:rsid w:val="00594F5F"/>
    <w:rsid w:val="005A2BE1"/>
    <w:rsid w:val="005A54B7"/>
    <w:rsid w:val="005B478C"/>
    <w:rsid w:val="005C034B"/>
    <w:rsid w:val="005E2677"/>
    <w:rsid w:val="005F4FF5"/>
    <w:rsid w:val="005F5B07"/>
    <w:rsid w:val="005F689A"/>
    <w:rsid w:val="005F7675"/>
    <w:rsid w:val="00600072"/>
    <w:rsid w:val="006078B5"/>
    <w:rsid w:val="006139DC"/>
    <w:rsid w:val="0063086F"/>
    <w:rsid w:val="00640635"/>
    <w:rsid w:val="00640BB1"/>
    <w:rsid w:val="00650107"/>
    <w:rsid w:val="00650396"/>
    <w:rsid w:val="006B14D1"/>
    <w:rsid w:val="006B2D82"/>
    <w:rsid w:val="006B3093"/>
    <w:rsid w:val="006C103E"/>
    <w:rsid w:val="006C4C69"/>
    <w:rsid w:val="006C61C0"/>
    <w:rsid w:val="006C67F5"/>
    <w:rsid w:val="006C7AE4"/>
    <w:rsid w:val="006E6089"/>
    <w:rsid w:val="007304F1"/>
    <w:rsid w:val="00741FDD"/>
    <w:rsid w:val="00757002"/>
    <w:rsid w:val="007611FE"/>
    <w:rsid w:val="00783398"/>
    <w:rsid w:val="00786AA9"/>
    <w:rsid w:val="00790DDE"/>
    <w:rsid w:val="0079214E"/>
    <w:rsid w:val="007939D5"/>
    <w:rsid w:val="0079763F"/>
    <w:rsid w:val="007A5D8C"/>
    <w:rsid w:val="007B165A"/>
    <w:rsid w:val="007B5CB4"/>
    <w:rsid w:val="007B6F33"/>
    <w:rsid w:val="007C22E0"/>
    <w:rsid w:val="007C2307"/>
    <w:rsid w:val="007D0225"/>
    <w:rsid w:val="007E2D66"/>
    <w:rsid w:val="007F6DB9"/>
    <w:rsid w:val="00806636"/>
    <w:rsid w:val="00830D58"/>
    <w:rsid w:val="0083257A"/>
    <w:rsid w:val="00834246"/>
    <w:rsid w:val="00836BFA"/>
    <w:rsid w:val="008408C5"/>
    <w:rsid w:val="00860C61"/>
    <w:rsid w:val="00871950"/>
    <w:rsid w:val="00877D54"/>
    <w:rsid w:val="008811B6"/>
    <w:rsid w:val="00890ACE"/>
    <w:rsid w:val="008961E4"/>
    <w:rsid w:val="008E12F7"/>
    <w:rsid w:val="008E6758"/>
    <w:rsid w:val="00900115"/>
    <w:rsid w:val="009219E1"/>
    <w:rsid w:val="0092560A"/>
    <w:rsid w:val="009301B9"/>
    <w:rsid w:val="00946F97"/>
    <w:rsid w:val="00960DE4"/>
    <w:rsid w:val="00962226"/>
    <w:rsid w:val="00986799"/>
    <w:rsid w:val="00987093"/>
    <w:rsid w:val="00991E8E"/>
    <w:rsid w:val="00992C52"/>
    <w:rsid w:val="00992DB6"/>
    <w:rsid w:val="009A1572"/>
    <w:rsid w:val="009B4A25"/>
    <w:rsid w:val="009C360C"/>
    <w:rsid w:val="009C50BC"/>
    <w:rsid w:val="009C6A44"/>
    <w:rsid w:val="009D510D"/>
    <w:rsid w:val="009F0EF8"/>
    <w:rsid w:val="009F122B"/>
    <w:rsid w:val="009F2F8A"/>
    <w:rsid w:val="00A06130"/>
    <w:rsid w:val="00A10DF4"/>
    <w:rsid w:val="00A14489"/>
    <w:rsid w:val="00A15504"/>
    <w:rsid w:val="00A221FD"/>
    <w:rsid w:val="00A30978"/>
    <w:rsid w:val="00A322A9"/>
    <w:rsid w:val="00A40453"/>
    <w:rsid w:val="00A57299"/>
    <w:rsid w:val="00A62CE6"/>
    <w:rsid w:val="00A72EB3"/>
    <w:rsid w:val="00A76D8C"/>
    <w:rsid w:val="00A868D8"/>
    <w:rsid w:val="00A93FCA"/>
    <w:rsid w:val="00A9625F"/>
    <w:rsid w:val="00AB3F10"/>
    <w:rsid w:val="00AB4813"/>
    <w:rsid w:val="00AB54C3"/>
    <w:rsid w:val="00AC4AF6"/>
    <w:rsid w:val="00AC7A59"/>
    <w:rsid w:val="00AE0ADA"/>
    <w:rsid w:val="00AE3484"/>
    <w:rsid w:val="00AF0731"/>
    <w:rsid w:val="00B02869"/>
    <w:rsid w:val="00B03254"/>
    <w:rsid w:val="00B2386C"/>
    <w:rsid w:val="00B3135C"/>
    <w:rsid w:val="00B37EFF"/>
    <w:rsid w:val="00B6322D"/>
    <w:rsid w:val="00B70FE9"/>
    <w:rsid w:val="00B85A71"/>
    <w:rsid w:val="00BC614D"/>
    <w:rsid w:val="00BE0B05"/>
    <w:rsid w:val="00BF2D17"/>
    <w:rsid w:val="00C10BD0"/>
    <w:rsid w:val="00C31A7E"/>
    <w:rsid w:val="00C46F7E"/>
    <w:rsid w:val="00C5417D"/>
    <w:rsid w:val="00C67DE2"/>
    <w:rsid w:val="00C76464"/>
    <w:rsid w:val="00C846AF"/>
    <w:rsid w:val="00C8749B"/>
    <w:rsid w:val="00C92D83"/>
    <w:rsid w:val="00C9748D"/>
    <w:rsid w:val="00CA5EE7"/>
    <w:rsid w:val="00CA70B2"/>
    <w:rsid w:val="00CB5FAC"/>
    <w:rsid w:val="00CC4CFC"/>
    <w:rsid w:val="00CC73AA"/>
    <w:rsid w:val="00CD25C9"/>
    <w:rsid w:val="00CE1949"/>
    <w:rsid w:val="00CE1DE4"/>
    <w:rsid w:val="00D02C34"/>
    <w:rsid w:val="00D36548"/>
    <w:rsid w:val="00D450F5"/>
    <w:rsid w:val="00D47654"/>
    <w:rsid w:val="00D56CEC"/>
    <w:rsid w:val="00D57A6D"/>
    <w:rsid w:val="00D66444"/>
    <w:rsid w:val="00D70985"/>
    <w:rsid w:val="00D75F61"/>
    <w:rsid w:val="00D769EF"/>
    <w:rsid w:val="00D801BC"/>
    <w:rsid w:val="00D82EBC"/>
    <w:rsid w:val="00DC022F"/>
    <w:rsid w:val="00DE42FD"/>
    <w:rsid w:val="00DF1BDE"/>
    <w:rsid w:val="00E2335D"/>
    <w:rsid w:val="00E46324"/>
    <w:rsid w:val="00E468B2"/>
    <w:rsid w:val="00E54F3B"/>
    <w:rsid w:val="00E55DC0"/>
    <w:rsid w:val="00E57015"/>
    <w:rsid w:val="00E822B9"/>
    <w:rsid w:val="00E93FC7"/>
    <w:rsid w:val="00EB115A"/>
    <w:rsid w:val="00EB6BA8"/>
    <w:rsid w:val="00EB6F02"/>
    <w:rsid w:val="00EB76BA"/>
    <w:rsid w:val="00EC16DC"/>
    <w:rsid w:val="00EC567F"/>
    <w:rsid w:val="00EC6D94"/>
    <w:rsid w:val="00ED65A2"/>
    <w:rsid w:val="00EE0151"/>
    <w:rsid w:val="00EE6C7C"/>
    <w:rsid w:val="00EE79CF"/>
    <w:rsid w:val="00EF6FE6"/>
    <w:rsid w:val="00EF7129"/>
    <w:rsid w:val="00F14592"/>
    <w:rsid w:val="00F14DB6"/>
    <w:rsid w:val="00F15359"/>
    <w:rsid w:val="00F1741D"/>
    <w:rsid w:val="00F2196F"/>
    <w:rsid w:val="00F27792"/>
    <w:rsid w:val="00F35EA4"/>
    <w:rsid w:val="00F45D92"/>
    <w:rsid w:val="00F46814"/>
    <w:rsid w:val="00F50ED9"/>
    <w:rsid w:val="00F5681D"/>
    <w:rsid w:val="00F602D4"/>
    <w:rsid w:val="00F66B13"/>
    <w:rsid w:val="00F91179"/>
    <w:rsid w:val="00F959F7"/>
    <w:rsid w:val="00F969BD"/>
    <w:rsid w:val="00FA4B7B"/>
    <w:rsid w:val="00FC78B4"/>
    <w:rsid w:val="00FE0ED2"/>
    <w:rsid w:val="00FE1F3B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9301B9"/>
    <w:pPr>
      <w:widowControl/>
      <w:suppressAutoHyphens/>
      <w:autoSpaceDE/>
      <w:autoSpaceDN/>
      <w:adjustRightInd/>
      <w:jc w:val="center"/>
    </w:pPr>
    <w:rPr>
      <w:b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301B9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99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Maraeva TA</dc:creator>
  <cp:lastModifiedBy>urist</cp:lastModifiedBy>
  <cp:revision>2</cp:revision>
  <cp:lastPrinted>2016-12-29T13:18:00Z</cp:lastPrinted>
  <dcterms:created xsi:type="dcterms:W3CDTF">2020-03-12T09:40:00Z</dcterms:created>
  <dcterms:modified xsi:type="dcterms:W3CDTF">2020-03-12T09:40:00Z</dcterms:modified>
</cp:coreProperties>
</file>